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CF062" w14:textId="575760B2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Statement of Intent</w:t>
      </w:r>
    </w:p>
    <w:p w14:paraId="337EB2C6" w14:textId="7A577CAE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>
        <w:rPr>
          <w:rFonts w:ascii="Sassoon Infant Rg" w:hAnsi="Sassoon Infant Rg"/>
          <w:sz w:val="28"/>
          <w:szCs w:val="28"/>
        </w:rPr>
        <w:t>W</w:t>
      </w:r>
      <w:r w:rsidRPr="000E37B5">
        <w:rPr>
          <w:rFonts w:ascii="Sassoon Infant Rg" w:hAnsi="Sassoon Infant Rg"/>
          <w:sz w:val="28"/>
          <w:szCs w:val="28"/>
        </w:rPr>
        <w:t>e recognise that sleep and rest are essential for children's health, wellbeing, growth and development. We are committed to providing a safe, comfortable and nurturing environment where children can rest or sleep according to their individual needs.</w:t>
      </w:r>
    </w:p>
    <w:p w14:paraId="1E9D213C" w14:textId="419F70A9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We work in partnership with parents and carers to ensure sleep arrangements are tailored to each child whilst following current safer sleep guidance and best practice.</w:t>
      </w:r>
    </w:p>
    <w:p w14:paraId="0D10C355" w14:textId="09D36F7D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 xml:space="preserve">The safety and welfare of children </w:t>
      </w:r>
      <w:proofErr w:type="gramStart"/>
      <w:r w:rsidRPr="000E37B5">
        <w:rPr>
          <w:rFonts w:ascii="Sassoon Infant Rg" w:hAnsi="Sassoon Infant Rg"/>
          <w:sz w:val="28"/>
          <w:szCs w:val="28"/>
        </w:rPr>
        <w:t>are paramount at all times</w:t>
      </w:r>
      <w:proofErr w:type="gramEnd"/>
      <w:r w:rsidRPr="000E37B5">
        <w:rPr>
          <w:rFonts w:ascii="Sassoon Infant Rg" w:hAnsi="Sassoon Infant Rg"/>
          <w:sz w:val="28"/>
          <w:szCs w:val="28"/>
        </w:rPr>
        <w:t>.</w:t>
      </w:r>
    </w:p>
    <w:p w14:paraId="572240C3" w14:textId="07D81620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581B4B1C" w14:textId="5D632ABA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Individual Sleep Needs</w:t>
      </w:r>
    </w:p>
    <w:p w14:paraId="2A1D5BF2" w14:textId="545782F8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Every child is unique and has their own sleep routine, preferences and requirements.</w:t>
      </w:r>
    </w:p>
    <w:p w14:paraId="435D2689" w14:textId="593DAB1B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When a child joins the setting, parents/carers will be asked to provide information about:</w:t>
      </w:r>
    </w:p>
    <w:p w14:paraId="679C2484" w14:textId="2A4F3A19" w:rsidR="000E37B5" w:rsidRPr="000E37B5" w:rsidRDefault="000E37B5" w:rsidP="000E37B5">
      <w:pPr>
        <w:numPr>
          <w:ilvl w:val="0"/>
          <w:numId w:val="8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Their child's usual sleep routine.</w:t>
      </w:r>
    </w:p>
    <w:p w14:paraId="6C31D87B" w14:textId="77777777" w:rsidR="000E37B5" w:rsidRPr="000E37B5" w:rsidRDefault="000E37B5" w:rsidP="000E37B5">
      <w:pPr>
        <w:numPr>
          <w:ilvl w:val="0"/>
          <w:numId w:val="8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Preferred sleep times.</w:t>
      </w:r>
    </w:p>
    <w:p w14:paraId="4F4AE28A" w14:textId="77777777" w:rsidR="000E37B5" w:rsidRPr="000E37B5" w:rsidRDefault="000E37B5" w:rsidP="000E37B5">
      <w:pPr>
        <w:numPr>
          <w:ilvl w:val="0"/>
          <w:numId w:val="8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Comforters or sleep associations.</w:t>
      </w:r>
    </w:p>
    <w:p w14:paraId="06E1ABB7" w14:textId="45ACB45F" w:rsidR="000E37B5" w:rsidRPr="000E37B5" w:rsidRDefault="000E37B5" w:rsidP="000E37B5">
      <w:pPr>
        <w:numPr>
          <w:ilvl w:val="0"/>
          <w:numId w:val="8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Any medical conditions affecting sleep.</w:t>
      </w:r>
    </w:p>
    <w:p w14:paraId="1A854E52" w14:textId="58926269" w:rsidR="000E37B5" w:rsidRPr="000E37B5" w:rsidRDefault="000E37B5" w:rsidP="000E37B5">
      <w:pPr>
        <w:numPr>
          <w:ilvl w:val="0"/>
          <w:numId w:val="8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Any advice received from health professionals.</w:t>
      </w:r>
    </w:p>
    <w:p w14:paraId="071A542B" w14:textId="0578E5A8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Sleep routines are reviewed regularly with parents and updated as children's needs change.</w:t>
      </w:r>
    </w:p>
    <w:p w14:paraId="181BA7D3" w14:textId="1F50F625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780217F3" w14:textId="1AB4B0B3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Safer Sleep Practice</w:t>
      </w:r>
    </w:p>
    <w:p w14:paraId="035DBE5E" w14:textId="4819CFEB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To reduce the risk of sleep-related accidents and promote safer sleep:</w:t>
      </w:r>
    </w:p>
    <w:p w14:paraId="06E41DD7" w14:textId="1165A9EF" w:rsidR="000E37B5" w:rsidRPr="000E37B5" w:rsidRDefault="000E37B5" w:rsidP="000E37B5">
      <w:pPr>
        <w:numPr>
          <w:ilvl w:val="0"/>
          <w:numId w:val="9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Children are provided with a safe and suitable sleep space appropriate to their age and stage of development.</w:t>
      </w:r>
    </w:p>
    <w:p w14:paraId="78596BBD" w14:textId="158CB39E" w:rsidR="000E37B5" w:rsidRPr="000E37B5" w:rsidRDefault="000E37B5" w:rsidP="000E37B5">
      <w:pPr>
        <w:numPr>
          <w:ilvl w:val="0"/>
          <w:numId w:val="9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 xml:space="preserve">Sleep </w:t>
      </w:r>
      <w:r w:rsidR="003E1217" w:rsidRPr="000E37B5">
        <w:rPr>
          <w:rFonts w:ascii="Sassoon Infant Rg" w:hAnsi="Sassoon Infant Rg"/>
          <w:sz w:val="28"/>
          <w:szCs w:val="28"/>
        </w:rPr>
        <w:t>mats, and</w:t>
      </w:r>
      <w:r w:rsidRPr="000E37B5">
        <w:rPr>
          <w:rFonts w:ascii="Sassoon Infant Rg" w:hAnsi="Sassoon Infant Rg"/>
          <w:sz w:val="28"/>
          <w:szCs w:val="28"/>
        </w:rPr>
        <w:t xml:space="preserve"> sleep equipment are regularly checked and maintained.</w:t>
      </w:r>
    </w:p>
    <w:p w14:paraId="19871910" w14:textId="76E9BC07" w:rsidR="000E37B5" w:rsidRPr="000E37B5" w:rsidRDefault="000E37B5" w:rsidP="000E37B5">
      <w:pPr>
        <w:numPr>
          <w:ilvl w:val="0"/>
          <w:numId w:val="9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lastRenderedPageBreak/>
        <w:t>Children are never left unsupervised whilst sleeping.</w:t>
      </w:r>
    </w:p>
    <w:p w14:paraId="264129F4" w14:textId="2B1D75C0" w:rsidR="000E37B5" w:rsidRPr="00AC27D4" w:rsidRDefault="000E37B5" w:rsidP="00AC27D4">
      <w:pPr>
        <w:numPr>
          <w:ilvl w:val="0"/>
          <w:numId w:val="9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 xml:space="preserve">Sleeping children </w:t>
      </w:r>
      <w:proofErr w:type="gramStart"/>
      <w:r w:rsidRPr="000E37B5">
        <w:rPr>
          <w:rFonts w:ascii="Sassoon Infant Rg" w:hAnsi="Sassoon Infant Rg"/>
          <w:sz w:val="28"/>
          <w:szCs w:val="28"/>
        </w:rPr>
        <w:t>remain within sight or hearing of staff at all times</w:t>
      </w:r>
      <w:proofErr w:type="gramEnd"/>
      <w:r w:rsidRPr="000E37B5">
        <w:rPr>
          <w:rFonts w:ascii="Sassoon Infant Rg" w:hAnsi="Sassoon Infant Rg"/>
          <w:sz w:val="28"/>
          <w:szCs w:val="28"/>
        </w:rPr>
        <w:t>.</w:t>
      </w:r>
    </w:p>
    <w:p w14:paraId="2CF337BB" w14:textId="77777777" w:rsidR="000E37B5" w:rsidRPr="000E37B5" w:rsidRDefault="000E37B5" w:rsidP="000E37B5">
      <w:pPr>
        <w:numPr>
          <w:ilvl w:val="0"/>
          <w:numId w:val="9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Children are not put to sleep with bottles.</w:t>
      </w:r>
    </w:p>
    <w:p w14:paraId="09ADBC5B" w14:textId="076ED79F" w:rsidR="000E37B5" w:rsidRPr="000E37B5" w:rsidRDefault="000E37B5" w:rsidP="000E37B5">
      <w:pPr>
        <w:numPr>
          <w:ilvl w:val="0"/>
          <w:numId w:val="9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Sleep areas are kept clean, safe, calm and free from hazards.</w:t>
      </w:r>
    </w:p>
    <w:p w14:paraId="7DE790B9" w14:textId="77777777" w:rsidR="000E37B5" w:rsidRPr="000E37B5" w:rsidRDefault="000E37B5" w:rsidP="000E37B5">
      <w:pPr>
        <w:numPr>
          <w:ilvl w:val="0"/>
          <w:numId w:val="9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Comforters may be used where appropriate and agreed with parents.</w:t>
      </w:r>
    </w:p>
    <w:p w14:paraId="37A7FF25" w14:textId="58614489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42F404AF" w14:textId="3A4CC69D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Preparing Children for Sleep</w:t>
      </w:r>
    </w:p>
    <w:p w14:paraId="26648A0A" w14:textId="315E5729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Before a child is settled to sleep, staff will ensure:</w:t>
      </w:r>
    </w:p>
    <w:p w14:paraId="60729B46" w14:textId="61AECD81" w:rsidR="000E37B5" w:rsidRPr="000D4AC9" w:rsidRDefault="000E37B5" w:rsidP="000D4AC9">
      <w:pPr>
        <w:numPr>
          <w:ilvl w:val="0"/>
          <w:numId w:val="10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The child is comfortable and settled.</w:t>
      </w:r>
    </w:p>
    <w:p w14:paraId="27BBA7C5" w14:textId="77777777" w:rsidR="000E37B5" w:rsidRPr="000E37B5" w:rsidRDefault="000E37B5" w:rsidP="000E37B5">
      <w:pPr>
        <w:numPr>
          <w:ilvl w:val="0"/>
          <w:numId w:val="10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Appropriate clothing is worn for the room temperature.</w:t>
      </w:r>
    </w:p>
    <w:p w14:paraId="651FF426" w14:textId="77777777" w:rsidR="000E37B5" w:rsidRPr="000E37B5" w:rsidRDefault="000E37B5" w:rsidP="000E37B5">
      <w:pPr>
        <w:numPr>
          <w:ilvl w:val="0"/>
          <w:numId w:val="10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The child has access to their comforter if required.</w:t>
      </w:r>
    </w:p>
    <w:p w14:paraId="15E64FDE" w14:textId="77777777" w:rsidR="000E37B5" w:rsidRPr="000E37B5" w:rsidRDefault="000E37B5" w:rsidP="000E37B5">
      <w:pPr>
        <w:numPr>
          <w:ilvl w:val="0"/>
          <w:numId w:val="10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The sleep environment is calm, safe and comfortable.</w:t>
      </w:r>
    </w:p>
    <w:p w14:paraId="3F92A701" w14:textId="77777777" w:rsidR="000E37B5" w:rsidRPr="000E37B5" w:rsidRDefault="000E37B5" w:rsidP="000E37B5">
      <w:pPr>
        <w:numPr>
          <w:ilvl w:val="0"/>
          <w:numId w:val="10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Individual routines and preferences are respected.</w:t>
      </w:r>
    </w:p>
    <w:p w14:paraId="781DA368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Children may be supported to sleep through gentle reassurance, cuddles, quiet stories or other agreed methods that meet their individual needs.</w:t>
      </w:r>
    </w:p>
    <w:p w14:paraId="2412C904" w14:textId="639D2AD3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7FB65838" w14:textId="77777777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Sleep Environment</w:t>
      </w:r>
    </w:p>
    <w:p w14:paraId="11635E46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The sleep environment will:</w:t>
      </w:r>
    </w:p>
    <w:p w14:paraId="2C2455B5" w14:textId="77777777" w:rsidR="000E37B5" w:rsidRPr="000E37B5" w:rsidRDefault="000E37B5" w:rsidP="000E37B5">
      <w:pPr>
        <w:numPr>
          <w:ilvl w:val="0"/>
          <w:numId w:val="11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Be clean, safe and well maintained.</w:t>
      </w:r>
    </w:p>
    <w:p w14:paraId="08F8D607" w14:textId="77777777" w:rsidR="000E37B5" w:rsidRPr="000E37B5" w:rsidRDefault="000E37B5" w:rsidP="000E37B5">
      <w:pPr>
        <w:numPr>
          <w:ilvl w:val="0"/>
          <w:numId w:val="11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Be adequately ventilated.</w:t>
      </w:r>
    </w:p>
    <w:p w14:paraId="4D3772C7" w14:textId="77777777" w:rsidR="000E37B5" w:rsidRPr="000E37B5" w:rsidRDefault="000E37B5" w:rsidP="000E37B5">
      <w:pPr>
        <w:numPr>
          <w:ilvl w:val="0"/>
          <w:numId w:val="11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Be maintained at a comfortable temperature.</w:t>
      </w:r>
    </w:p>
    <w:p w14:paraId="633B2AE3" w14:textId="77777777" w:rsidR="000E37B5" w:rsidRPr="000E37B5" w:rsidRDefault="000E37B5" w:rsidP="000E37B5">
      <w:pPr>
        <w:numPr>
          <w:ilvl w:val="0"/>
          <w:numId w:val="11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Be monitored closely during periods of hot weather.</w:t>
      </w:r>
    </w:p>
    <w:p w14:paraId="6FE92433" w14:textId="77777777" w:rsidR="000E37B5" w:rsidRPr="000E37B5" w:rsidRDefault="000E37B5" w:rsidP="000E37B5">
      <w:pPr>
        <w:numPr>
          <w:ilvl w:val="0"/>
          <w:numId w:val="11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Provide a calm atmosphere that supports rest and relaxation.</w:t>
      </w:r>
    </w:p>
    <w:p w14:paraId="5E1E9B48" w14:textId="77777777" w:rsidR="000E37B5" w:rsidRPr="000E37B5" w:rsidRDefault="000E37B5" w:rsidP="000E37B5">
      <w:pPr>
        <w:numPr>
          <w:ilvl w:val="0"/>
          <w:numId w:val="11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Be arranged to allow effective supervision of sleeping children.</w:t>
      </w:r>
    </w:p>
    <w:p w14:paraId="57380294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During periods of hot weather or heatwave conditions, additional measures may be implemented to reduce the risk of overheating.</w:t>
      </w:r>
    </w:p>
    <w:p w14:paraId="1AC7D769" w14:textId="1F80BDA4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7F9FA358" w14:textId="77777777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Sleep Monitoring</w:t>
      </w:r>
    </w:p>
    <w:p w14:paraId="2A4A5CC2" w14:textId="79571C1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Children who are sleeping will be monitored regularly in accordance with the setting's safer sleep pr</w:t>
      </w:r>
      <w:r w:rsidR="003E1217">
        <w:rPr>
          <w:rFonts w:ascii="Sassoon Infant Rg" w:hAnsi="Sassoon Infant Rg"/>
          <w:sz w:val="28"/>
          <w:szCs w:val="28"/>
        </w:rPr>
        <w:t>actice</w:t>
      </w:r>
      <w:r w:rsidRPr="000E37B5">
        <w:rPr>
          <w:rFonts w:ascii="Sassoon Infant Rg" w:hAnsi="Sassoon Infant Rg"/>
          <w:sz w:val="28"/>
          <w:szCs w:val="28"/>
        </w:rPr>
        <w:t>.</w:t>
      </w:r>
    </w:p>
    <w:p w14:paraId="01D546A3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Staff will:</w:t>
      </w:r>
    </w:p>
    <w:p w14:paraId="6E038B9E" w14:textId="77777777" w:rsidR="000E37B5" w:rsidRPr="000E37B5" w:rsidRDefault="000E37B5" w:rsidP="000E37B5">
      <w:pPr>
        <w:numPr>
          <w:ilvl w:val="0"/>
          <w:numId w:val="12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Observe children's breathing.</w:t>
      </w:r>
    </w:p>
    <w:p w14:paraId="19101348" w14:textId="77777777" w:rsidR="000E37B5" w:rsidRPr="000E37B5" w:rsidRDefault="000E37B5" w:rsidP="000E37B5">
      <w:pPr>
        <w:numPr>
          <w:ilvl w:val="0"/>
          <w:numId w:val="12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Monitor colour and overall wellbeing.</w:t>
      </w:r>
    </w:p>
    <w:p w14:paraId="18C06456" w14:textId="77777777" w:rsidR="000E37B5" w:rsidRPr="000E37B5" w:rsidRDefault="000E37B5" w:rsidP="000E37B5">
      <w:pPr>
        <w:numPr>
          <w:ilvl w:val="0"/>
          <w:numId w:val="12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Check children are comfortable and not overheating.</w:t>
      </w:r>
    </w:p>
    <w:p w14:paraId="27D5ED0B" w14:textId="77777777" w:rsidR="000E37B5" w:rsidRPr="000E37B5" w:rsidRDefault="000E37B5" w:rsidP="000E37B5">
      <w:pPr>
        <w:numPr>
          <w:ilvl w:val="0"/>
          <w:numId w:val="12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Ensure bedding remains safe and secure.</w:t>
      </w:r>
    </w:p>
    <w:p w14:paraId="54F38281" w14:textId="77777777" w:rsidR="000E37B5" w:rsidRPr="000E37B5" w:rsidRDefault="000E37B5" w:rsidP="000E37B5">
      <w:pPr>
        <w:numPr>
          <w:ilvl w:val="0"/>
          <w:numId w:val="12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Record sleep checks and sleep times.</w:t>
      </w:r>
    </w:p>
    <w:p w14:paraId="1CE281F5" w14:textId="77777777" w:rsidR="000E37B5" w:rsidRPr="000E37B5" w:rsidRDefault="000E37B5" w:rsidP="000E37B5">
      <w:pPr>
        <w:numPr>
          <w:ilvl w:val="0"/>
          <w:numId w:val="12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Take immediate action if any concerns arise.</w:t>
      </w:r>
    </w:p>
    <w:p w14:paraId="38A0477B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Any concerns regarding a child's sleep, breathing, health or wellbeing will be reported immediately to the manager and parents informed where appropriate.</w:t>
      </w:r>
    </w:p>
    <w:p w14:paraId="77E30B5A" w14:textId="28F80004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5C377B72" w14:textId="77777777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Sleep Records</w:t>
      </w:r>
    </w:p>
    <w:p w14:paraId="5787B914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A sleep record will be maintained for children who sleep at the setting.</w:t>
      </w:r>
    </w:p>
    <w:p w14:paraId="0CD406FD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Records may include:</w:t>
      </w:r>
    </w:p>
    <w:p w14:paraId="3D1CDFC4" w14:textId="77777777" w:rsidR="000E37B5" w:rsidRPr="000E37B5" w:rsidRDefault="000E37B5" w:rsidP="000E37B5">
      <w:pPr>
        <w:numPr>
          <w:ilvl w:val="0"/>
          <w:numId w:val="13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Time settled to sleep.</w:t>
      </w:r>
    </w:p>
    <w:p w14:paraId="17C14376" w14:textId="77777777" w:rsidR="000E37B5" w:rsidRPr="000E37B5" w:rsidRDefault="000E37B5" w:rsidP="000E37B5">
      <w:pPr>
        <w:numPr>
          <w:ilvl w:val="0"/>
          <w:numId w:val="13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Sleep checks completed.</w:t>
      </w:r>
    </w:p>
    <w:p w14:paraId="6C45D6DD" w14:textId="77777777" w:rsidR="000E37B5" w:rsidRPr="000E37B5" w:rsidRDefault="000E37B5" w:rsidP="000E37B5">
      <w:pPr>
        <w:numPr>
          <w:ilvl w:val="0"/>
          <w:numId w:val="13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Time woken.</w:t>
      </w:r>
    </w:p>
    <w:p w14:paraId="4E50C3B0" w14:textId="77777777" w:rsidR="000E37B5" w:rsidRPr="000E37B5" w:rsidRDefault="000E37B5" w:rsidP="000E37B5">
      <w:pPr>
        <w:numPr>
          <w:ilvl w:val="0"/>
          <w:numId w:val="13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Duration of sleep.</w:t>
      </w:r>
    </w:p>
    <w:p w14:paraId="0B7003E4" w14:textId="77777777" w:rsidR="000E37B5" w:rsidRPr="000E37B5" w:rsidRDefault="000E37B5" w:rsidP="000E37B5">
      <w:pPr>
        <w:numPr>
          <w:ilvl w:val="0"/>
          <w:numId w:val="13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Any observations or concerns.</w:t>
      </w:r>
    </w:p>
    <w:p w14:paraId="63520A35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Sleep information will be shared with parents and carers as appropriate.</w:t>
      </w:r>
    </w:p>
    <w:p w14:paraId="5D5E7EED" w14:textId="4D255F36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0D38249D" w14:textId="77777777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Staff Knowledge and Training</w:t>
      </w:r>
    </w:p>
    <w:p w14:paraId="3DE15EB2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lastRenderedPageBreak/>
        <w:t>All staff receive information, training and guidance relating to safer sleep practices.</w:t>
      </w:r>
    </w:p>
    <w:p w14:paraId="09FAAD55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Staff understand:</w:t>
      </w:r>
    </w:p>
    <w:p w14:paraId="70D8411C" w14:textId="77777777" w:rsidR="000E37B5" w:rsidRPr="000E37B5" w:rsidRDefault="000E37B5" w:rsidP="000E37B5">
      <w:pPr>
        <w:numPr>
          <w:ilvl w:val="0"/>
          <w:numId w:val="14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Current safer sleep guidance.</w:t>
      </w:r>
    </w:p>
    <w:p w14:paraId="3346C7F5" w14:textId="77777777" w:rsidR="000E37B5" w:rsidRPr="000E37B5" w:rsidRDefault="000E37B5" w:rsidP="000E37B5">
      <w:pPr>
        <w:numPr>
          <w:ilvl w:val="0"/>
          <w:numId w:val="14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Safe sleep positioning.</w:t>
      </w:r>
    </w:p>
    <w:p w14:paraId="3D71D45A" w14:textId="77777777" w:rsidR="000E37B5" w:rsidRPr="000E37B5" w:rsidRDefault="000E37B5" w:rsidP="000E37B5">
      <w:pPr>
        <w:numPr>
          <w:ilvl w:val="0"/>
          <w:numId w:val="14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The importance of preventing overheating.</w:t>
      </w:r>
    </w:p>
    <w:p w14:paraId="52EC4C13" w14:textId="77777777" w:rsidR="000E37B5" w:rsidRPr="000E37B5" w:rsidRDefault="000E37B5" w:rsidP="000E37B5">
      <w:pPr>
        <w:numPr>
          <w:ilvl w:val="0"/>
          <w:numId w:val="14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Appropriate supervision requirements.</w:t>
      </w:r>
    </w:p>
    <w:p w14:paraId="4E2F4467" w14:textId="77777777" w:rsidR="000E37B5" w:rsidRPr="000E37B5" w:rsidRDefault="000E37B5" w:rsidP="000E37B5">
      <w:pPr>
        <w:numPr>
          <w:ilvl w:val="0"/>
          <w:numId w:val="14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Individual sleep needs and care plans.</w:t>
      </w:r>
    </w:p>
    <w:p w14:paraId="065FF28C" w14:textId="77777777" w:rsidR="000E37B5" w:rsidRPr="000E37B5" w:rsidRDefault="000E37B5" w:rsidP="000E37B5">
      <w:pPr>
        <w:numPr>
          <w:ilvl w:val="0"/>
          <w:numId w:val="14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How to respond to concerns regarding a child's wellbeing.</w:t>
      </w:r>
    </w:p>
    <w:p w14:paraId="29E89125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Managers regularly monitor practice to ensure procedures are consistently followed.</w:t>
      </w:r>
    </w:p>
    <w:p w14:paraId="5A14F954" w14:textId="2DC27894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71ADF0E4" w14:textId="77777777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Partnership with Parents and Carers</w:t>
      </w:r>
    </w:p>
    <w:p w14:paraId="38FF51D1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Parents and carers are informed of the setting's safer sleep procedures upon registration.</w:t>
      </w:r>
    </w:p>
    <w:p w14:paraId="35F2837C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We believe effective communication between families and practitioners is essential to ensuring children's sleep needs are met safely and consistently.</w:t>
      </w:r>
    </w:p>
    <w:p w14:paraId="33AB0D9B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Parents are encouraged to discuss:</w:t>
      </w:r>
    </w:p>
    <w:p w14:paraId="4435B9D1" w14:textId="77777777" w:rsidR="000E37B5" w:rsidRPr="000E37B5" w:rsidRDefault="000E37B5" w:rsidP="000E37B5">
      <w:pPr>
        <w:numPr>
          <w:ilvl w:val="0"/>
          <w:numId w:val="15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Changes to routines.</w:t>
      </w:r>
    </w:p>
    <w:p w14:paraId="5C265DD7" w14:textId="77777777" w:rsidR="000E37B5" w:rsidRPr="000E37B5" w:rsidRDefault="000E37B5" w:rsidP="000E37B5">
      <w:pPr>
        <w:numPr>
          <w:ilvl w:val="0"/>
          <w:numId w:val="15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Sleep concerns.</w:t>
      </w:r>
    </w:p>
    <w:p w14:paraId="46EAF5EB" w14:textId="77777777" w:rsidR="000E37B5" w:rsidRPr="000E37B5" w:rsidRDefault="000E37B5" w:rsidP="000E37B5">
      <w:pPr>
        <w:numPr>
          <w:ilvl w:val="0"/>
          <w:numId w:val="15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Medical needs.</w:t>
      </w:r>
    </w:p>
    <w:p w14:paraId="3EE91907" w14:textId="77777777" w:rsidR="000E37B5" w:rsidRPr="000E37B5" w:rsidRDefault="000E37B5" w:rsidP="000E37B5">
      <w:pPr>
        <w:numPr>
          <w:ilvl w:val="0"/>
          <w:numId w:val="15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Developmental changes affecting sleep.</w:t>
      </w:r>
    </w:p>
    <w:p w14:paraId="0F720786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Sleep arrangements will always be discussed and reviewed in partnership with families.</w:t>
      </w:r>
    </w:p>
    <w:p w14:paraId="24975B53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Whilst parental wishes are taken into consideration, the setting will always act in the best interests of the child's health, wellbeing and developmental needs.</w:t>
      </w:r>
    </w:p>
    <w:p w14:paraId="5D97491B" w14:textId="18989711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0FDC755E" w14:textId="77777777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lastRenderedPageBreak/>
        <w:t>Rest Opportunities for Older Children</w:t>
      </w:r>
    </w:p>
    <w:p w14:paraId="178F417C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Not all children will sleep during the day; however, all children will have opportunities to rest and relax.</w:t>
      </w:r>
    </w:p>
    <w:p w14:paraId="6DCFFD92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Quiet activities may include:</w:t>
      </w:r>
    </w:p>
    <w:p w14:paraId="5F3FCDD6" w14:textId="77777777" w:rsidR="000E37B5" w:rsidRPr="000E37B5" w:rsidRDefault="000E37B5" w:rsidP="000E37B5">
      <w:pPr>
        <w:numPr>
          <w:ilvl w:val="0"/>
          <w:numId w:val="16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Reading books.</w:t>
      </w:r>
    </w:p>
    <w:p w14:paraId="2DC87810" w14:textId="77777777" w:rsidR="000E37B5" w:rsidRPr="000E37B5" w:rsidRDefault="000E37B5" w:rsidP="000E37B5">
      <w:pPr>
        <w:numPr>
          <w:ilvl w:val="0"/>
          <w:numId w:val="16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Listening to stories or calming music.</w:t>
      </w:r>
    </w:p>
    <w:p w14:paraId="7EB2D82C" w14:textId="77777777" w:rsidR="000E37B5" w:rsidRPr="000E37B5" w:rsidRDefault="000E37B5" w:rsidP="000E37B5">
      <w:pPr>
        <w:numPr>
          <w:ilvl w:val="0"/>
          <w:numId w:val="16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Looking at books independently.</w:t>
      </w:r>
    </w:p>
    <w:p w14:paraId="2E1C1270" w14:textId="77777777" w:rsidR="000E37B5" w:rsidRPr="000E37B5" w:rsidRDefault="000E37B5" w:rsidP="000E37B5">
      <w:pPr>
        <w:numPr>
          <w:ilvl w:val="0"/>
          <w:numId w:val="16"/>
        </w:num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Relaxing in a quiet area.</w:t>
      </w:r>
    </w:p>
    <w:p w14:paraId="05FC0F4F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Children will never be forced to sleep or prevented from resting when they are tired.</w:t>
      </w:r>
    </w:p>
    <w:p w14:paraId="31E3FB27" w14:textId="30E81DBA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</w:p>
    <w:p w14:paraId="1226DC84" w14:textId="77777777" w:rsidR="000E37B5" w:rsidRPr="000E37B5" w:rsidRDefault="000E37B5" w:rsidP="000E37B5">
      <w:pPr>
        <w:rPr>
          <w:rFonts w:ascii="Sassoon Infant Rg" w:hAnsi="Sassoon Infant Rg"/>
          <w:b/>
          <w:bCs/>
          <w:sz w:val="28"/>
          <w:szCs w:val="28"/>
        </w:rPr>
      </w:pPr>
      <w:r w:rsidRPr="000E37B5">
        <w:rPr>
          <w:rFonts w:ascii="Sassoon Infant Rg" w:hAnsi="Sassoon Infant Rg"/>
          <w:b/>
          <w:bCs/>
          <w:sz w:val="28"/>
          <w:szCs w:val="28"/>
        </w:rPr>
        <w:t>Review</w:t>
      </w:r>
    </w:p>
    <w:p w14:paraId="77E66328" w14:textId="77777777" w:rsidR="000E37B5" w:rsidRPr="000E37B5" w:rsidRDefault="000E37B5" w:rsidP="000E37B5">
      <w:pPr>
        <w:rPr>
          <w:rFonts w:ascii="Sassoon Infant Rg" w:hAnsi="Sassoon Infant Rg"/>
          <w:sz w:val="28"/>
          <w:szCs w:val="28"/>
        </w:rPr>
      </w:pPr>
      <w:r w:rsidRPr="000E37B5">
        <w:rPr>
          <w:rFonts w:ascii="Sassoon Infant Rg" w:hAnsi="Sassoon Infant Rg"/>
          <w:sz w:val="28"/>
          <w:szCs w:val="28"/>
        </w:rPr>
        <w:t>This policy will be reviewed annually, following any significant incident, or whenever safer sleep guidance is updated.</w:t>
      </w:r>
    </w:p>
    <w:p w14:paraId="09BD7F92" w14:textId="77777777" w:rsidR="00703C10" w:rsidRDefault="00703C10">
      <w:pPr>
        <w:rPr>
          <w:rFonts w:ascii="Sassoon Infant Rg" w:hAnsi="Sassoon Infant Rg"/>
          <w:sz w:val="28"/>
          <w:szCs w:val="28"/>
        </w:rPr>
      </w:pPr>
    </w:p>
    <w:sectPr w:rsidR="00703C1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A40B4" w14:textId="77777777" w:rsidR="00091373" w:rsidRDefault="00091373" w:rsidP="00703C10">
      <w:pPr>
        <w:spacing w:after="0" w:line="240" w:lineRule="auto"/>
      </w:pPr>
      <w:r>
        <w:separator/>
      </w:r>
    </w:p>
  </w:endnote>
  <w:endnote w:type="continuationSeparator" w:id="0">
    <w:p w14:paraId="29521D19" w14:textId="77777777" w:rsidR="00091373" w:rsidRDefault="00091373" w:rsidP="0070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 Rg">
    <w:altName w:val="Calibri"/>
    <w:charset w:val="00"/>
    <w:family w:val="auto"/>
    <w:pitch w:val="variable"/>
    <w:sig w:usb0="800000AF" w:usb1="4000004A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0C9D6" w14:textId="77777777" w:rsidR="00091373" w:rsidRDefault="00091373" w:rsidP="00703C10">
      <w:pPr>
        <w:spacing w:after="0" w:line="240" w:lineRule="auto"/>
      </w:pPr>
      <w:r>
        <w:separator/>
      </w:r>
    </w:p>
  </w:footnote>
  <w:footnote w:type="continuationSeparator" w:id="0">
    <w:p w14:paraId="0EA250B0" w14:textId="77777777" w:rsidR="00091373" w:rsidRDefault="00091373" w:rsidP="00703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73C73" w14:textId="5A9A0ED8" w:rsidR="000D4AC9" w:rsidRDefault="00D6359A" w:rsidP="000D4AC9">
    <w:pPr>
      <w:jc w:val="center"/>
      <w:rPr>
        <w:rFonts w:ascii="Sassoon Infant Rg" w:hAnsi="Sassoon Infant Rg"/>
        <w:b/>
        <w:bCs/>
        <w:sz w:val="28"/>
        <w:szCs w:val="28"/>
      </w:rPr>
    </w:pPr>
    <w:r w:rsidRPr="000866A5">
      <w:rPr>
        <w:rFonts w:ascii="Calibri" w:hAnsi="Calibri" w:cs="Calibri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0" locked="0" layoutInCell="1" allowOverlap="1" wp14:anchorId="05542D65" wp14:editId="51AD285C">
          <wp:simplePos x="0" y="0"/>
          <wp:positionH relativeFrom="column">
            <wp:posOffset>-482600</wp:posOffset>
          </wp:positionH>
          <wp:positionV relativeFrom="paragraph">
            <wp:posOffset>-227330</wp:posOffset>
          </wp:positionV>
          <wp:extent cx="577215" cy="590550"/>
          <wp:effectExtent l="0" t="0" r="0" b="0"/>
          <wp:wrapSquare wrapText="bothSides"/>
          <wp:docPr id="13601634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016344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4AC9">
      <w:rPr>
        <w:rFonts w:ascii="Sassoon Infant Rg" w:hAnsi="Sassoon Infant Rg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68AC5C79" wp14:editId="1FCC8F01">
          <wp:simplePos x="0" y="0"/>
          <wp:positionH relativeFrom="margin">
            <wp:posOffset>5667375</wp:posOffset>
          </wp:positionH>
          <wp:positionV relativeFrom="paragraph">
            <wp:posOffset>-273050</wp:posOffset>
          </wp:positionV>
          <wp:extent cx="646770" cy="746847"/>
          <wp:effectExtent l="0" t="0" r="1270" b="0"/>
          <wp:wrapSquare wrapText="bothSides"/>
          <wp:docPr id="16077261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4690475" name="Picture 7046904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770" cy="746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assoon Infant Rg" w:hAnsi="Sassoon Infant Rg"/>
        <w:b/>
        <w:bCs/>
        <w:sz w:val="28"/>
        <w:szCs w:val="28"/>
      </w:rPr>
      <w:t>Coads Green</w:t>
    </w:r>
    <w:r w:rsidR="000D4AC9">
      <w:rPr>
        <w:rFonts w:ascii="Sassoon Infant Rg" w:hAnsi="Sassoon Infant Rg"/>
        <w:b/>
        <w:bCs/>
        <w:sz w:val="28"/>
        <w:szCs w:val="28"/>
      </w:rPr>
      <w:t>– Foundation Stage One</w:t>
    </w:r>
  </w:p>
  <w:p w14:paraId="01D6D1BC" w14:textId="41950D90" w:rsidR="000D4AC9" w:rsidRDefault="000D4AC9" w:rsidP="000D4AC9">
    <w:pPr>
      <w:jc w:val="center"/>
      <w:rPr>
        <w:rFonts w:ascii="Sassoon Infant Rg" w:hAnsi="Sassoon Infant Rg"/>
        <w:b/>
        <w:bCs/>
        <w:sz w:val="28"/>
        <w:szCs w:val="28"/>
      </w:rPr>
    </w:pPr>
    <w:r w:rsidRPr="000E37B5">
      <w:rPr>
        <w:rFonts w:ascii="Sassoon Infant Rg" w:hAnsi="Sassoon Infant Rg"/>
        <w:b/>
        <w:bCs/>
        <w:sz w:val="28"/>
        <w:szCs w:val="28"/>
      </w:rPr>
      <w:t>Sleep and Rest Policy</w:t>
    </w:r>
  </w:p>
  <w:p w14:paraId="0299ABC2" w14:textId="73161F79" w:rsidR="00703C10" w:rsidRDefault="00703C10" w:rsidP="003065E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30F6"/>
    <w:multiLevelType w:val="multilevel"/>
    <w:tmpl w:val="F552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80438"/>
    <w:multiLevelType w:val="multilevel"/>
    <w:tmpl w:val="0C74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91CBD"/>
    <w:multiLevelType w:val="multilevel"/>
    <w:tmpl w:val="612E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C394B"/>
    <w:multiLevelType w:val="multilevel"/>
    <w:tmpl w:val="8566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20609"/>
    <w:multiLevelType w:val="multilevel"/>
    <w:tmpl w:val="4BD2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528EC"/>
    <w:multiLevelType w:val="multilevel"/>
    <w:tmpl w:val="50DE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5C1D86"/>
    <w:multiLevelType w:val="multilevel"/>
    <w:tmpl w:val="A468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8041E"/>
    <w:multiLevelType w:val="multilevel"/>
    <w:tmpl w:val="5BA2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2C0117"/>
    <w:multiLevelType w:val="multilevel"/>
    <w:tmpl w:val="FF82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F6DC6"/>
    <w:multiLevelType w:val="multilevel"/>
    <w:tmpl w:val="30CE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E049BB"/>
    <w:multiLevelType w:val="multilevel"/>
    <w:tmpl w:val="7A64A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69244B"/>
    <w:multiLevelType w:val="multilevel"/>
    <w:tmpl w:val="19AA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314B45"/>
    <w:multiLevelType w:val="multilevel"/>
    <w:tmpl w:val="8FAE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82B5D"/>
    <w:multiLevelType w:val="multilevel"/>
    <w:tmpl w:val="6FBE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8500E6"/>
    <w:multiLevelType w:val="multilevel"/>
    <w:tmpl w:val="269A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984379"/>
    <w:multiLevelType w:val="multilevel"/>
    <w:tmpl w:val="9416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994244">
    <w:abstractNumId w:val="4"/>
  </w:num>
  <w:num w:numId="2" w16cid:durableId="1689795299">
    <w:abstractNumId w:val="5"/>
  </w:num>
  <w:num w:numId="3" w16cid:durableId="1377581443">
    <w:abstractNumId w:val="9"/>
  </w:num>
  <w:num w:numId="4" w16cid:durableId="753622480">
    <w:abstractNumId w:val="3"/>
  </w:num>
  <w:num w:numId="5" w16cid:durableId="1446655916">
    <w:abstractNumId w:val="6"/>
  </w:num>
  <w:num w:numId="6" w16cid:durableId="961421756">
    <w:abstractNumId w:val="0"/>
  </w:num>
  <w:num w:numId="7" w16cid:durableId="1838108361">
    <w:abstractNumId w:val="13"/>
  </w:num>
  <w:num w:numId="8" w16cid:durableId="1196771739">
    <w:abstractNumId w:val="10"/>
  </w:num>
  <w:num w:numId="9" w16cid:durableId="1994026013">
    <w:abstractNumId w:val="15"/>
  </w:num>
  <w:num w:numId="10" w16cid:durableId="1293514242">
    <w:abstractNumId w:val="11"/>
  </w:num>
  <w:num w:numId="11" w16cid:durableId="1013264978">
    <w:abstractNumId w:val="12"/>
  </w:num>
  <w:num w:numId="12" w16cid:durableId="53554992">
    <w:abstractNumId w:val="2"/>
  </w:num>
  <w:num w:numId="13" w16cid:durableId="2143451456">
    <w:abstractNumId w:val="1"/>
  </w:num>
  <w:num w:numId="14" w16cid:durableId="1873418796">
    <w:abstractNumId w:val="14"/>
  </w:num>
  <w:num w:numId="15" w16cid:durableId="876546513">
    <w:abstractNumId w:val="7"/>
  </w:num>
  <w:num w:numId="16" w16cid:durableId="16069578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1B"/>
    <w:rsid w:val="00090316"/>
    <w:rsid w:val="00091373"/>
    <w:rsid w:val="000D4AC9"/>
    <w:rsid w:val="000E37B5"/>
    <w:rsid w:val="0011401B"/>
    <w:rsid w:val="00206EE5"/>
    <w:rsid w:val="003065E5"/>
    <w:rsid w:val="00311727"/>
    <w:rsid w:val="003201F7"/>
    <w:rsid w:val="003E1217"/>
    <w:rsid w:val="00584B69"/>
    <w:rsid w:val="005D15EA"/>
    <w:rsid w:val="006607AA"/>
    <w:rsid w:val="006F08F8"/>
    <w:rsid w:val="00703C10"/>
    <w:rsid w:val="00835C7E"/>
    <w:rsid w:val="00864DCB"/>
    <w:rsid w:val="009529C6"/>
    <w:rsid w:val="00A4315C"/>
    <w:rsid w:val="00AC27D4"/>
    <w:rsid w:val="00B10312"/>
    <w:rsid w:val="00BE067A"/>
    <w:rsid w:val="00D6359A"/>
    <w:rsid w:val="00F40D20"/>
    <w:rsid w:val="00F614BC"/>
    <w:rsid w:val="00FB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2C742"/>
  <w15:chartTrackingRefBased/>
  <w15:docId w15:val="{C61E7233-4520-478B-9EA7-9A7F8CFE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10"/>
  </w:style>
  <w:style w:type="paragraph" w:styleId="Footer">
    <w:name w:val="footer"/>
    <w:basedOn w:val="Normal"/>
    <w:link w:val="FooterChar"/>
    <w:uiPriority w:val="99"/>
    <w:unhideWhenUsed/>
    <w:rsid w:val="00703C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Houghton</dc:creator>
  <cp:keywords/>
  <dc:description/>
  <cp:lastModifiedBy>Sam Ruth Povey</cp:lastModifiedBy>
  <cp:revision>2</cp:revision>
  <dcterms:created xsi:type="dcterms:W3CDTF">2026-10-22T15:33:00Z</dcterms:created>
  <dcterms:modified xsi:type="dcterms:W3CDTF">2026-10-22T15:33:00Z</dcterms:modified>
</cp:coreProperties>
</file>